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C" w:rsidRPr="00D30B8C" w:rsidRDefault="00957216" w:rsidP="00D30B8C">
      <w:r>
        <w:rPr>
          <w:noProof/>
          <w:lang w:eastAsia="en-AU"/>
        </w:rPr>
        <w:drawing>
          <wp:inline distT="0" distB="0" distL="0" distR="0" wp14:anchorId="554C0554" wp14:editId="0DE30B87">
            <wp:extent cx="2619375" cy="1555750"/>
            <wp:effectExtent l="0" t="0" r="952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2F" w:rsidRDefault="001A712F" w:rsidP="00153C32">
      <w:pPr>
        <w:jc w:val="center"/>
        <w:rPr>
          <w:rFonts w:ascii="Sitka Banner" w:hAnsi="Sitka Banner"/>
          <w:b/>
          <w:sz w:val="36"/>
          <w:szCs w:val="36"/>
        </w:rPr>
      </w:pPr>
      <w:r w:rsidRPr="00C66D93">
        <w:rPr>
          <w:rFonts w:ascii="Sitka Banner" w:hAnsi="Sitka Banner"/>
          <w:b/>
          <w:sz w:val="36"/>
          <w:szCs w:val="36"/>
        </w:rPr>
        <w:t>Minutes of the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</w:t>
      </w:r>
      <w:r w:rsidR="00D7565C">
        <w:rPr>
          <w:rFonts w:ascii="Sitka Banner" w:hAnsi="Sitka Banner"/>
          <w:b/>
          <w:sz w:val="36"/>
          <w:szCs w:val="36"/>
        </w:rPr>
        <w:t>General</w:t>
      </w:r>
      <w:r w:rsidR="006D4456">
        <w:rPr>
          <w:rFonts w:ascii="Sitka Banner" w:hAnsi="Sitka Banner"/>
          <w:b/>
          <w:sz w:val="36"/>
          <w:szCs w:val="36"/>
        </w:rPr>
        <w:t xml:space="preserve"> </w:t>
      </w:r>
      <w:r w:rsidR="004D1FEE" w:rsidRPr="00C66D93">
        <w:rPr>
          <w:rFonts w:ascii="Sitka Banner" w:hAnsi="Sitka Banner"/>
          <w:b/>
          <w:sz w:val="36"/>
          <w:szCs w:val="36"/>
        </w:rPr>
        <w:t>Meeting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of the </w:t>
      </w:r>
      <w:r w:rsidR="00DC6E34" w:rsidRPr="00C66D93">
        <w:rPr>
          <w:rFonts w:ascii="Sitka Banner" w:hAnsi="Sitka Banner"/>
          <w:b/>
          <w:sz w:val="36"/>
          <w:szCs w:val="36"/>
        </w:rPr>
        <w:t xml:space="preserve">Booringa Action Group Inc, </w:t>
      </w:r>
      <w:r w:rsidR="007F0097" w:rsidRPr="00C66D93">
        <w:rPr>
          <w:rFonts w:ascii="Sitka Banner" w:hAnsi="Sitka Banner"/>
          <w:b/>
          <w:sz w:val="36"/>
          <w:szCs w:val="36"/>
        </w:rPr>
        <w:t>h</w:t>
      </w:r>
      <w:r w:rsidRPr="00C66D93">
        <w:rPr>
          <w:rFonts w:ascii="Sitka Banner" w:hAnsi="Sitka Banner"/>
          <w:b/>
          <w:sz w:val="36"/>
          <w:szCs w:val="36"/>
        </w:rPr>
        <w:t>eld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at the </w:t>
      </w:r>
      <w:r w:rsidR="00417C60" w:rsidRPr="00C66D93">
        <w:rPr>
          <w:rFonts w:ascii="Sitka Banner" w:hAnsi="Sitka Banner"/>
          <w:b/>
          <w:sz w:val="36"/>
          <w:szCs w:val="36"/>
        </w:rPr>
        <w:t>Cottage</w:t>
      </w:r>
      <w:r w:rsidRPr="00C66D93">
        <w:rPr>
          <w:rFonts w:ascii="Sitka Banner" w:hAnsi="Sitka Banner"/>
          <w:b/>
          <w:sz w:val="36"/>
          <w:szCs w:val="36"/>
        </w:rPr>
        <w:t xml:space="preserve"> </w:t>
      </w:r>
      <w:r w:rsidR="007F0097" w:rsidRPr="00C66D93">
        <w:rPr>
          <w:rFonts w:ascii="Sitka Banner" w:hAnsi="Sitka Banner"/>
          <w:b/>
          <w:sz w:val="36"/>
          <w:szCs w:val="36"/>
        </w:rPr>
        <w:t>o</w:t>
      </w:r>
      <w:r w:rsidRPr="00C66D93">
        <w:rPr>
          <w:rFonts w:ascii="Sitka Banner" w:hAnsi="Sitka Banner"/>
          <w:b/>
          <w:sz w:val="36"/>
          <w:szCs w:val="36"/>
        </w:rPr>
        <w:t>n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T</w:t>
      </w:r>
      <w:r w:rsidR="004D1FEE" w:rsidRPr="00C66D93">
        <w:rPr>
          <w:rFonts w:ascii="Sitka Banner" w:hAnsi="Sitka Banner"/>
          <w:b/>
          <w:sz w:val="36"/>
          <w:szCs w:val="36"/>
        </w:rPr>
        <w:t xml:space="preserve">hursday </w:t>
      </w:r>
      <w:r w:rsidR="00D17E89">
        <w:rPr>
          <w:rFonts w:ascii="Sitka Banner" w:hAnsi="Sitka Banner"/>
          <w:b/>
          <w:sz w:val="36"/>
          <w:szCs w:val="36"/>
        </w:rPr>
        <w:t>11 April</w:t>
      </w:r>
      <w:r w:rsidR="0022627B">
        <w:rPr>
          <w:rFonts w:ascii="Sitka Banner" w:hAnsi="Sitka Banner"/>
          <w:b/>
          <w:sz w:val="36"/>
          <w:szCs w:val="36"/>
        </w:rPr>
        <w:t>, 2019</w:t>
      </w:r>
    </w:p>
    <w:p w:rsidR="00561E57" w:rsidRPr="00561E57" w:rsidRDefault="00561E57" w:rsidP="00561E57">
      <w:pPr>
        <w:rPr>
          <w:rFonts w:ascii="Sitka Banner" w:hAnsi="Sitka Banner"/>
        </w:rPr>
      </w:pPr>
      <w:r w:rsidRPr="00561E57">
        <w:rPr>
          <w:rFonts w:ascii="Sitka Banner" w:hAnsi="Sitka Banner"/>
          <w:b/>
        </w:rPr>
        <w:t>Open:</w:t>
      </w:r>
      <w:r>
        <w:rPr>
          <w:rFonts w:ascii="Sitka Banner" w:hAnsi="Sitka Banner"/>
          <w:b/>
        </w:rPr>
        <w:t xml:space="preserve">  </w:t>
      </w:r>
      <w:r w:rsidR="00EC5B68">
        <w:rPr>
          <w:rFonts w:ascii="Sitka Banner" w:hAnsi="Sitka Banner"/>
        </w:rPr>
        <w:t xml:space="preserve">Chairman Rob declared the Meeting open at </w:t>
      </w:r>
      <w:r w:rsidR="0022627B">
        <w:rPr>
          <w:rFonts w:ascii="Sitka Banner" w:hAnsi="Sitka Banner"/>
        </w:rPr>
        <w:t>5.</w:t>
      </w:r>
      <w:r w:rsidR="00D17E89">
        <w:rPr>
          <w:rFonts w:ascii="Sitka Banner" w:hAnsi="Sitka Banner"/>
        </w:rPr>
        <w:t>35</w:t>
      </w:r>
      <w:r w:rsidR="0022627B">
        <w:rPr>
          <w:rFonts w:ascii="Sitka Banner" w:hAnsi="Sitka Banner"/>
        </w:rPr>
        <w:t>pm</w:t>
      </w:r>
      <w:r w:rsidR="00EC5B68">
        <w:rPr>
          <w:rFonts w:ascii="Sitka Banner" w:hAnsi="Sitka Banner"/>
        </w:rPr>
        <w:t xml:space="preserve">, </w:t>
      </w:r>
      <w:r w:rsidR="005A0666">
        <w:rPr>
          <w:rFonts w:ascii="Sitka Banner" w:hAnsi="Sitka Banner"/>
        </w:rPr>
        <w:t>and welcomed everyone</w:t>
      </w:r>
      <w:r w:rsidR="00B87B0D">
        <w:rPr>
          <w:rFonts w:ascii="Sitka Banner" w:hAnsi="Sitka Banner"/>
        </w:rPr>
        <w:t>.</w:t>
      </w:r>
      <w:r w:rsidR="005A0666">
        <w:rPr>
          <w:rFonts w:ascii="Sitka Banner" w:hAnsi="Sitka Banner"/>
        </w:rPr>
        <w:t xml:space="preserve"> </w:t>
      </w:r>
    </w:p>
    <w:p w:rsidR="00491948" w:rsidRDefault="00616A6C" w:rsidP="00491948">
      <w:r w:rsidRPr="002823CF">
        <w:rPr>
          <w:b/>
        </w:rPr>
        <w:t>Attendance</w:t>
      </w:r>
      <w:r w:rsidR="00084A2D" w:rsidRPr="002823CF">
        <w:rPr>
          <w:b/>
        </w:rPr>
        <w:t>:</w:t>
      </w:r>
      <w:r w:rsidR="00084A2D">
        <w:t xml:space="preserve"> </w:t>
      </w:r>
      <w:r w:rsidR="00EC5B68">
        <w:t xml:space="preserve">Mr </w:t>
      </w:r>
      <w:r w:rsidR="00400E72">
        <w:t>Rob Cornish</w:t>
      </w:r>
      <w:r w:rsidR="00561E57">
        <w:t xml:space="preserve"> chaired the meeting</w:t>
      </w:r>
      <w:r w:rsidR="006A1314">
        <w:t xml:space="preserve"> with </w:t>
      </w:r>
      <w:r w:rsidR="00B61924">
        <w:t xml:space="preserve">Jeff Watson, </w:t>
      </w:r>
      <w:r w:rsidR="00EC5B68">
        <w:t xml:space="preserve">John Ford, Donna McCarrol, Bree Jiggins, Kel Woodall, </w:t>
      </w:r>
      <w:r w:rsidR="00491948">
        <w:t>Darryl Betzien, Ross Halpin</w:t>
      </w:r>
      <w:r w:rsidR="00D17E89">
        <w:t xml:space="preserve">, Barbara Brennan, Donna May, Adam McEvoy, Cr Geoff McMullen, Mayor Tyson Golder, Sandi Avery and Jane Cornish </w:t>
      </w:r>
      <w:r w:rsidR="0022627B">
        <w:t>.</w:t>
      </w:r>
    </w:p>
    <w:p w:rsidR="00173A4A" w:rsidRPr="008F50D3" w:rsidRDefault="00584BF6" w:rsidP="00491948">
      <w:pPr>
        <w:rPr>
          <w:b/>
        </w:rPr>
      </w:pPr>
      <w:r w:rsidRPr="008F50D3">
        <w:rPr>
          <w:b/>
        </w:rPr>
        <w:t>A</w:t>
      </w:r>
      <w:r w:rsidR="00616A6C" w:rsidRPr="008F50D3">
        <w:rPr>
          <w:b/>
        </w:rPr>
        <w:t>pologies</w:t>
      </w:r>
      <w:r w:rsidR="006D4456" w:rsidRPr="008F50D3">
        <w:rPr>
          <w:b/>
        </w:rPr>
        <w:t xml:space="preserve">: </w:t>
      </w:r>
    </w:p>
    <w:p w:rsidR="00584BF6" w:rsidRPr="00D30B8C" w:rsidRDefault="00584BF6" w:rsidP="00D30B8C">
      <w:r w:rsidRPr="00D30B8C">
        <w:t>Moved</w:t>
      </w:r>
      <w:r w:rsidR="001D40C4" w:rsidRPr="00D30B8C">
        <w:t xml:space="preserve"> </w:t>
      </w:r>
      <w:r w:rsidR="00546DBC">
        <w:t>J.Watson</w:t>
      </w:r>
      <w:r w:rsidR="004C202B" w:rsidRPr="00D30B8C">
        <w:tab/>
      </w:r>
      <w:r w:rsidR="004C202B" w:rsidRPr="00D30B8C">
        <w:tab/>
      </w:r>
      <w:r w:rsidR="004C202B" w:rsidRPr="00D30B8C">
        <w:tab/>
      </w:r>
      <w:r w:rsidR="004C202B" w:rsidRPr="00D30B8C">
        <w:tab/>
      </w:r>
      <w:r w:rsidRPr="00D30B8C">
        <w:t>Seconded</w:t>
      </w:r>
      <w:r w:rsidR="001D40C4" w:rsidRPr="00D30B8C">
        <w:t xml:space="preserve"> </w:t>
      </w:r>
      <w:r w:rsidR="00D17E89">
        <w:t>B. Brennan</w:t>
      </w:r>
    </w:p>
    <w:p w:rsidR="006F71BA" w:rsidRPr="00D30B8C" w:rsidRDefault="00584BF6" w:rsidP="00D30B8C">
      <w:r w:rsidRPr="00D30B8C">
        <w:t>“That apologies be received and leave of absence be granted for this meeting for</w:t>
      </w:r>
      <w:r w:rsidR="006F71BA">
        <w:t xml:space="preserve"> </w:t>
      </w:r>
      <w:r w:rsidR="00D17E89">
        <w:t xml:space="preserve">John Birkett, Tilly Woodall </w:t>
      </w:r>
      <w:r w:rsidR="0022627B">
        <w:t xml:space="preserve">and Cr Jan </w:t>
      </w:r>
      <w:r w:rsidR="00D17E89">
        <w:t>C</w:t>
      </w:r>
      <w:r w:rsidR="0022627B">
        <w:t>hambers,</w:t>
      </w:r>
      <w:r w:rsidR="00546DBC">
        <w:t>”</w:t>
      </w:r>
      <w:r w:rsidR="002823CF">
        <w:t xml:space="preserve"> </w:t>
      </w:r>
      <w:r w:rsidR="006F71BA">
        <w:t xml:space="preserve">Carried </w:t>
      </w:r>
      <w:r w:rsidR="00546DBC">
        <w:t>1</w:t>
      </w:r>
      <w:r w:rsidR="00D17E89">
        <w:t>4</w:t>
      </w:r>
      <w:r w:rsidR="008F50D3">
        <w:t>/</w:t>
      </w:r>
      <w:r w:rsidR="006F71BA">
        <w:t>0</w:t>
      </w:r>
    </w:p>
    <w:p w:rsidR="00584BF6" w:rsidRPr="00D7565C" w:rsidRDefault="00D7565C" w:rsidP="00D7565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        </w:t>
      </w:r>
      <w:r w:rsidRPr="00D7565C">
        <w:rPr>
          <w:b/>
        </w:rPr>
        <w:t>Confirmation of Minutes</w:t>
      </w:r>
    </w:p>
    <w:p w:rsidR="00197692" w:rsidRDefault="00D7565C" w:rsidP="008F50D3">
      <w:r w:rsidRPr="00D7565C">
        <w:t xml:space="preserve">Moved </w:t>
      </w:r>
      <w:r w:rsidR="00B61924">
        <w:t xml:space="preserve">J. </w:t>
      </w:r>
      <w:r w:rsidR="00546DBC">
        <w:t>Ford</w:t>
      </w:r>
      <w:r>
        <w:t xml:space="preserve">                                             </w:t>
      </w:r>
      <w:r w:rsidR="00596A78">
        <w:t xml:space="preserve">  </w:t>
      </w:r>
      <w:r w:rsidR="00197692">
        <w:t xml:space="preserve">             </w:t>
      </w:r>
      <w:r w:rsidR="00596A78">
        <w:t>Seconded</w:t>
      </w:r>
      <w:r w:rsidR="00002C8E">
        <w:t xml:space="preserve"> </w:t>
      </w:r>
      <w:r w:rsidR="00D17E89">
        <w:t>R. Halpin</w:t>
      </w:r>
    </w:p>
    <w:p w:rsidR="008F50D3" w:rsidRDefault="00197692" w:rsidP="008F50D3">
      <w:r>
        <w:t>“Th</w:t>
      </w:r>
      <w:r w:rsidR="00D7565C">
        <w:t xml:space="preserve">at the minutes of the General Meeting of the Booringa Action Group Inc. held on </w:t>
      </w:r>
      <w:r w:rsidR="00D17E89">
        <w:t>March 21 2019,</w:t>
      </w:r>
      <w:r w:rsidR="00637D95">
        <w:t xml:space="preserve"> as c</w:t>
      </w:r>
      <w:r w:rsidR="0072026A">
        <w:t xml:space="preserve">irculated, be </w:t>
      </w:r>
      <w:r>
        <w:t>confirmed</w:t>
      </w:r>
      <w:r w:rsidR="0072026A">
        <w:t xml:space="preserve">” Carried </w:t>
      </w:r>
      <w:r w:rsidR="00546DBC">
        <w:t>1</w:t>
      </w:r>
      <w:r w:rsidR="00D17E89">
        <w:t>4</w:t>
      </w:r>
      <w:r w:rsidR="0072026A">
        <w:t>/0</w:t>
      </w:r>
      <w:r w:rsidR="00D7565C">
        <w:t xml:space="preserve"> </w:t>
      </w:r>
    </w:p>
    <w:p w:rsidR="00D7565C" w:rsidRPr="00EC5B68" w:rsidRDefault="00D7565C" w:rsidP="00EC5B68">
      <w:pPr>
        <w:pStyle w:val="ListParagraph"/>
        <w:numPr>
          <w:ilvl w:val="0"/>
          <w:numId w:val="10"/>
        </w:numPr>
        <w:rPr>
          <w:b/>
        </w:rPr>
      </w:pPr>
      <w:r w:rsidRPr="00EC5B68">
        <w:rPr>
          <w:b/>
        </w:rPr>
        <w:t>Correspondence</w:t>
      </w:r>
    </w:p>
    <w:p w:rsidR="00EC5B68" w:rsidRDefault="00EC5B68" w:rsidP="00EC5B68">
      <w:r>
        <w:t xml:space="preserve">Moved </w:t>
      </w:r>
      <w:r w:rsidR="0022627B">
        <w:t>B. Jiggins</w:t>
      </w:r>
      <w:r w:rsidR="00B61924">
        <w:t xml:space="preserve">                                                            </w:t>
      </w:r>
      <w:r>
        <w:t xml:space="preserve">Seconded </w:t>
      </w:r>
      <w:r w:rsidR="0022627B">
        <w:t>J. Birkett</w:t>
      </w:r>
    </w:p>
    <w:p w:rsidR="00EC5B68" w:rsidRDefault="00EC5B68" w:rsidP="00EC5B68">
      <w:r>
        <w:t xml:space="preserve">“That the Inwards Correspondence be received, and the Outwards Correspondence for </w:t>
      </w:r>
      <w:r w:rsidR="00D17E89">
        <w:t>March</w:t>
      </w:r>
      <w:r w:rsidR="0022627B">
        <w:t xml:space="preserve"> </w:t>
      </w:r>
      <w:r w:rsidR="00063E76">
        <w:t>201</w:t>
      </w:r>
      <w:r w:rsidR="0022627B">
        <w:t>9</w:t>
      </w:r>
      <w:r>
        <w:t xml:space="preserve"> be endorsed</w:t>
      </w:r>
      <w:r w:rsidR="000320A1">
        <w:t xml:space="preserve">.” Carried </w:t>
      </w:r>
      <w:r w:rsidR="00546DBC">
        <w:t>1</w:t>
      </w:r>
      <w:r w:rsidR="00D17E89">
        <w:t>4</w:t>
      </w:r>
      <w:r w:rsidR="000320A1">
        <w:t>/0</w:t>
      </w:r>
    </w:p>
    <w:p w:rsidR="0022627B" w:rsidRDefault="000320A1" w:rsidP="00EC5B68">
      <w:pPr>
        <w:rPr>
          <w:b/>
        </w:rPr>
      </w:pPr>
      <w:r w:rsidRPr="000320A1">
        <w:rPr>
          <w:b/>
        </w:rPr>
        <w:t>Inwards Correspondence</w:t>
      </w:r>
      <w:r w:rsidR="00546DBC">
        <w:rPr>
          <w:b/>
        </w:rPr>
        <w:t xml:space="preserve"> </w:t>
      </w:r>
    </w:p>
    <w:p w:rsidR="0022627B" w:rsidRDefault="0022627B" w:rsidP="00EC5B68">
      <w:pPr>
        <w:rPr>
          <w:b/>
        </w:rPr>
      </w:pPr>
      <w:r>
        <w:rPr>
          <w:b/>
        </w:rPr>
        <w:t>Maranoa Regional Council</w:t>
      </w:r>
      <w:r w:rsidR="00546DBC">
        <w:rPr>
          <w:b/>
        </w:rPr>
        <w:t xml:space="preserve">  </w:t>
      </w:r>
    </w:p>
    <w:p w:rsidR="00D17E89" w:rsidRPr="000A293C" w:rsidRDefault="000A293C" w:rsidP="00EC5B68">
      <w:r w:rsidRPr="000A293C">
        <w:t>Forwarding a copy of Corre</w:t>
      </w:r>
      <w:r>
        <w:t>c</w:t>
      </w:r>
      <w:r w:rsidRPr="000A293C">
        <w:t>tive services approval for the WORC Scheme to assist with the development of “Johnny’s Place”</w:t>
      </w:r>
    </w:p>
    <w:p w:rsidR="00546DBC" w:rsidRDefault="00546DBC" w:rsidP="00EC5B68">
      <w:pPr>
        <w:rPr>
          <w:b/>
        </w:rPr>
      </w:pPr>
      <w:r w:rsidRPr="00546DBC">
        <w:rPr>
          <w:b/>
        </w:rPr>
        <w:t>Outwards Correspondence</w:t>
      </w:r>
    </w:p>
    <w:p w:rsidR="000A293C" w:rsidRDefault="000A293C" w:rsidP="00EC5B68">
      <w:pPr>
        <w:rPr>
          <w:b/>
        </w:rPr>
      </w:pPr>
      <w:r w:rsidRPr="000A293C">
        <w:rPr>
          <w:b/>
        </w:rPr>
        <w:lastRenderedPageBreak/>
        <w:t>Mitchell Campdraft</w:t>
      </w:r>
    </w:p>
    <w:p w:rsidR="000A293C" w:rsidRDefault="000A293C" w:rsidP="00EC5B68">
      <w:r>
        <w:t>Providing a letter of support for their application for funding under the Maranoa Regional Council’s Community Grants Scheme</w:t>
      </w:r>
    </w:p>
    <w:p w:rsidR="000A293C" w:rsidRDefault="000A293C" w:rsidP="00EC5B68">
      <w:pPr>
        <w:rPr>
          <w:b/>
        </w:rPr>
      </w:pPr>
      <w:r>
        <w:rPr>
          <w:b/>
        </w:rPr>
        <w:t>Maranoa Regional Council</w:t>
      </w:r>
    </w:p>
    <w:p w:rsidR="000A293C" w:rsidRPr="000A293C" w:rsidRDefault="000A293C" w:rsidP="00EC5B68">
      <w:r>
        <w:t>Seeking approval for the WORC Scheme personnel to assist in the development of “Johnny’s Place”.</w:t>
      </w:r>
    </w:p>
    <w:p w:rsidR="002C27E4" w:rsidRPr="00896362" w:rsidRDefault="00DB6B5D" w:rsidP="00DB6B5D">
      <w:r>
        <w:rPr>
          <w:b/>
        </w:rPr>
        <w:t>4.0</w:t>
      </w:r>
      <w:r w:rsidR="00FB4546">
        <w:rPr>
          <w:b/>
        </w:rPr>
        <w:t xml:space="preserve">          </w:t>
      </w:r>
      <w:r w:rsidR="00DC5669" w:rsidRPr="00A8085A">
        <w:rPr>
          <w:b/>
        </w:rPr>
        <w:t>Financial Report</w:t>
      </w:r>
    </w:p>
    <w:p w:rsidR="004A7C89" w:rsidRDefault="00DB6B5D" w:rsidP="00D30B8C">
      <w:r>
        <w:t xml:space="preserve">Moved </w:t>
      </w:r>
      <w:r w:rsidR="00596A78">
        <w:t>J</w:t>
      </w:r>
      <w:r w:rsidR="006F71BA">
        <w:t>.</w:t>
      </w:r>
      <w:r w:rsidR="00596A78">
        <w:t xml:space="preserve"> Watson</w:t>
      </w:r>
      <w:r>
        <w:t xml:space="preserve">                                                             Seconded </w:t>
      </w:r>
      <w:r w:rsidR="00546DBC">
        <w:t>R. Halpin</w:t>
      </w:r>
    </w:p>
    <w:p w:rsidR="00DB6B5D" w:rsidRDefault="00DB6B5D" w:rsidP="00D30B8C">
      <w:r>
        <w:t xml:space="preserve">“That the Financial Report for the </w:t>
      </w:r>
      <w:r w:rsidR="000A293C">
        <w:t>February 2019</w:t>
      </w:r>
      <w:r>
        <w:t xml:space="preserve"> meeting</w:t>
      </w:r>
      <w:r w:rsidR="008F06AD">
        <w:t xml:space="preserve"> be received subject to audit” </w:t>
      </w:r>
      <w:r>
        <w:t>Carried</w:t>
      </w:r>
      <w:r w:rsidR="001019FB">
        <w:t xml:space="preserve"> </w:t>
      </w:r>
      <w:r w:rsidR="006F13AE">
        <w:t>1</w:t>
      </w:r>
      <w:r w:rsidR="000A293C">
        <w:t>4</w:t>
      </w:r>
      <w:r w:rsidR="006F71BA">
        <w:t>/</w:t>
      </w:r>
      <w:r w:rsidR="005B26B8">
        <w:t>0</w:t>
      </w:r>
      <w:r w:rsidR="00356ACB">
        <w:t xml:space="preserve"> President Rob expressed thanks on behalf of the Group to Jeff, Bree and spa staff for</w:t>
      </w:r>
      <w:bookmarkStart w:id="0" w:name="_GoBack"/>
      <w:bookmarkEnd w:id="0"/>
      <w:r w:rsidR="00356ACB">
        <w:t xml:space="preserve"> turning things around.</w:t>
      </w:r>
    </w:p>
    <w:p w:rsidR="00DE21F4" w:rsidRDefault="00DE21F4" w:rsidP="00DE21F4">
      <w:pPr>
        <w:rPr>
          <w:b/>
        </w:rPr>
      </w:pPr>
      <w:r>
        <w:rPr>
          <w:b/>
        </w:rPr>
        <w:t xml:space="preserve">4.1     </w:t>
      </w:r>
      <w:r w:rsidR="00DB6B5D" w:rsidRPr="00DE21F4">
        <w:rPr>
          <w:b/>
        </w:rPr>
        <w:t>List of Payments</w:t>
      </w:r>
    </w:p>
    <w:p w:rsidR="00DE21F4" w:rsidRDefault="00DE21F4" w:rsidP="00DE21F4">
      <w:r>
        <w:t xml:space="preserve">Moved </w:t>
      </w:r>
      <w:r w:rsidR="00596A78">
        <w:t>J</w:t>
      </w:r>
      <w:r w:rsidR="00261A82">
        <w:t>.</w:t>
      </w:r>
      <w:r w:rsidR="00596A78">
        <w:t xml:space="preserve"> Watson</w:t>
      </w:r>
      <w:r>
        <w:t xml:space="preserve">                                                          Seconded </w:t>
      </w:r>
      <w:r w:rsidR="000A293C">
        <w:t>B. Brennan</w:t>
      </w:r>
    </w:p>
    <w:p w:rsidR="005D332D" w:rsidRDefault="00DE21F4" w:rsidP="00DE21F4">
      <w:r>
        <w:t xml:space="preserve">“That the List of Payments for </w:t>
      </w:r>
      <w:r w:rsidR="000A293C">
        <w:t xml:space="preserve">February 2019 </w:t>
      </w:r>
      <w:r>
        <w:t>as contained in the</w:t>
      </w:r>
      <w:r w:rsidR="008F06AD">
        <w:t xml:space="preserve"> Financial Report be approved” </w:t>
      </w:r>
      <w:r>
        <w:t>Carried</w:t>
      </w:r>
      <w:r w:rsidR="001019FB">
        <w:t xml:space="preserve"> </w:t>
      </w:r>
      <w:r w:rsidR="006F13AE">
        <w:t>1</w:t>
      </w:r>
      <w:r w:rsidR="000A293C">
        <w:t>4</w:t>
      </w:r>
      <w:r w:rsidR="00B61924">
        <w:t>/</w:t>
      </w:r>
      <w:r w:rsidR="008F06AD">
        <w:t>0</w:t>
      </w:r>
    </w:p>
    <w:p w:rsidR="0083269D" w:rsidRDefault="005C6635" w:rsidP="005C663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</w:t>
      </w:r>
      <w:r w:rsidR="0083269D" w:rsidRPr="005C6635">
        <w:rPr>
          <w:b/>
        </w:rPr>
        <w:t>Officer’s Report</w:t>
      </w:r>
    </w:p>
    <w:p w:rsidR="00B07A2B" w:rsidRDefault="00B07A2B" w:rsidP="00B07A2B">
      <w:r>
        <w:t xml:space="preserve">Moved </w:t>
      </w:r>
      <w:r w:rsidR="00824DD5">
        <w:t>J. Watson</w:t>
      </w:r>
      <w:r>
        <w:t xml:space="preserve">                                                             Seconded </w:t>
      </w:r>
      <w:r w:rsidR="000A293C">
        <w:t>B. Jiggins</w:t>
      </w:r>
    </w:p>
    <w:p w:rsidR="00B07A2B" w:rsidRDefault="00B07A2B" w:rsidP="00B07A2B">
      <w:r>
        <w:t xml:space="preserve">That the Officers Report for </w:t>
      </w:r>
      <w:r w:rsidR="000A293C">
        <w:t>March</w:t>
      </w:r>
      <w:r w:rsidR="00BE19E1">
        <w:t xml:space="preserve"> 2019</w:t>
      </w:r>
      <w:r w:rsidR="00824DD5">
        <w:t xml:space="preserve"> be received</w:t>
      </w:r>
      <w:r>
        <w:t xml:space="preserve">” Carried </w:t>
      </w:r>
      <w:r w:rsidR="006F13AE">
        <w:t>1</w:t>
      </w:r>
      <w:r w:rsidR="000A293C">
        <w:t>4</w:t>
      </w:r>
      <w:r w:rsidR="006F13AE">
        <w:t>/0</w:t>
      </w:r>
    </w:p>
    <w:p w:rsidR="00B61924" w:rsidRDefault="00B61924" w:rsidP="00B07A2B">
      <w:pPr>
        <w:rPr>
          <w:b/>
        </w:rPr>
      </w:pPr>
      <w:r w:rsidRPr="00B61924">
        <w:rPr>
          <w:b/>
        </w:rPr>
        <w:t>A Verbal Report will be presented covering the following:</w:t>
      </w:r>
    </w:p>
    <w:p w:rsidR="000A293C" w:rsidRDefault="000A293C" w:rsidP="000A293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Great Artesian Spa – March Report</w:t>
      </w:r>
    </w:p>
    <w:p w:rsidR="000A293C" w:rsidRDefault="000A293C" w:rsidP="000A293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Traineeships</w:t>
      </w:r>
    </w:p>
    <w:p w:rsidR="000A293C" w:rsidRDefault="000A293C" w:rsidP="000A293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John Murray Memorial</w:t>
      </w:r>
    </w:p>
    <w:p w:rsidR="000A293C" w:rsidRDefault="000A293C" w:rsidP="000A293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Train</w:t>
      </w:r>
    </w:p>
    <w:p w:rsidR="000A293C" w:rsidRPr="000A293C" w:rsidRDefault="000A293C" w:rsidP="000A293C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Fire and water Festival</w:t>
      </w:r>
    </w:p>
    <w:p w:rsidR="00BE19E1" w:rsidRDefault="00BE19E1" w:rsidP="00BE19E1">
      <w:r>
        <w:t xml:space="preserve">Great artesian spa – </w:t>
      </w:r>
      <w:r w:rsidR="000A293C">
        <w:t>beginning to get busy, tourists coming in</w:t>
      </w:r>
      <w:r>
        <w:t xml:space="preserve">                                                                                              </w:t>
      </w:r>
      <w:r w:rsidR="006608E5">
        <w:t>T</w:t>
      </w:r>
      <w:r>
        <w:t xml:space="preserve">raineeships – </w:t>
      </w:r>
      <w:r w:rsidR="006608E5">
        <w:t xml:space="preserve">New trainees started this week, sad to see Chloe finish up, Darryl will be gardening for a month or so                                      </w:t>
      </w:r>
      <w:r>
        <w:t xml:space="preserve">                                                                                                     </w:t>
      </w:r>
      <w:r w:rsidR="006608E5">
        <w:t xml:space="preserve">    John Murray Memorial – Crowd funding and other donations raised over $6,000.00, work on the area between the Bakery and Foodworks will begin ASAP                                                                       Train – Survey forms are out, please fill them in and return to MRC.                                                       Fire and Water Festival – Approval is required to hold this festival at the show ground, Jude has organised grant applications for</w:t>
      </w:r>
      <w:r w:rsidR="004B0277">
        <w:t xml:space="preserve"> funding </w:t>
      </w:r>
      <w:r w:rsidR="006608E5">
        <w:t>for art</w:t>
      </w:r>
      <w:r w:rsidR="004B0277">
        <w:t>ists.</w:t>
      </w:r>
    </w:p>
    <w:p w:rsidR="004B0277" w:rsidRPr="00BE19E1" w:rsidRDefault="004B0277" w:rsidP="00BE19E1">
      <w:r>
        <w:t>Jane Cornish joined the Meeting</w:t>
      </w:r>
    </w:p>
    <w:p w:rsidR="002823CF" w:rsidRDefault="00CA53F8" w:rsidP="000040A6">
      <w:pPr>
        <w:pStyle w:val="ListParagraph"/>
        <w:numPr>
          <w:ilvl w:val="0"/>
          <w:numId w:val="13"/>
        </w:numPr>
        <w:rPr>
          <w:b/>
        </w:rPr>
      </w:pPr>
      <w:r w:rsidRPr="002823CF">
        <w:rPr>
          <w:b/>
        </w:rPr>
        <w:t>General Business</w:t>
      </w:r>
      <w:r w:rsidR="002823CF">
        <w:rPr>
          <w:b/>
        </w:rPr>
        <w:t>:</w:t>
      </w:r>
      <w:r w:rsidR="002823CF" w:rsidRPr="002823CF">
        <w:rPr>
          <w:b/>
        </w:rPr>
        <w:t xml:space="preserve">  </w:t>
      </w:r>
      <w:r w:rsidR="004C251B">
        <w:rPr>
          <w:b/>
        </w:rPr>
        <w:t>Friends of the Gallery</w:t>
      </w:r>
    </w:p>
    <w:p w:rsidR="00E524D4" w:rsidRDefault="004C251B" w:rsidP="004C251B">
      <w:r>
        <w:lastRenderedPageBreak/>
        <w:t xml:space="preserve">President of the Group, John Ford delivered </w:t>
      </w:r>
      <w:r w:rsidR="00E524D4">
        <w:t>his</w:t>
      </w:r>
      <w:r>
        <w:t xml:space="preserve"> report</w:t>
      </w:r>
      <w:r w:rsidR="00E524D4">
        <w:t>:</w:t>
      </w:r>
    </w:p>
    <w:p w:rsidR="004C251B" w:rsidRDefault="00E524D4" w:rsidP="004C251B">
      <w:r>
        <w:t>The Group has not met this month, John and Janelle had discussions with Ed Sims resulting in a decision to request MRC to employ someone with Gallery experience to assist in developing the Gallery. No word yet from electrician quoting on the lighting.</w:t>
      </w:r>
      <w:r w:rsidR="004C251B">
        <w:t xml:space="preserve"> </w:t>
      </w:r>
    </w:p>
    <w:p w:rsidR="00240C23" w:rsidRDefault="00240C23" w:rsidP="00240C23">
      <w:r>
        <w:t>Thank</w:t>
      </w:r>
      <w:r w:rsidR="00E524D4">
        <w:t>s</w:t>
      </w:r>
      <w:r>
        <w:t xml:space="preserve"> to John for his report.</w:t>
      </w:r>
    </w:p>
    <w:p w:rsidR="008B559D" w:rsidRPr="008B559D" w:rsidRDefault="008B559D" w:rsidP="00240C23">
      <w:pPr>
        <w:rPr>
          <w:b/>
        </w:rPr>
      </w:pPr>
      <w:r w:rsidRPr="008B559D">
        <w:rPr>
          <w:b/>
        </w:rPr>
        <w:t>Electric Cars:</w:t>
      </w:r>
    </w:p>
    <w:p w:rsidR="00E524D4" w:rsidRDefault="008B559D" w:rsidP="00240C23">
      <w:r>
        <w:t xml:space="preserve">Ross Halpin suggested small country towns should get ready for the coming of electric cars, eg put in charging stations at service stations or anywhere that is accessible to vehicles.                                   </w:t>
      </w:r>
      <w:r w:rsidR="00E524D4" w:rsidRPr="00E524D4">
        <w:rPr>
          <w:b/>
        </w:rPr>
        <w:t>Late Mail:</w:t>
      </w:r>
    </w:p>
    <w:p w:rsidR="004B0277" w:rsidRDefault="00E524D4" w:rsidP="004B0277">
      <w:r>
        <w:t>The Qld Ladies Sand Green Championships will be held in Mitchell from 14 – 16 June, the</w:t>
      </w:r>
      <w:r w:rsidR="004B0277">
        <w:t xml:space="preserve"> Mitchell Golf</w:t>
      </w:r>
      <w:r>
        <w:t xml:space="preserve"> Club is looking fo</w:t>
      </w:r>
      <w:r w:rsidR="008B559D">
        <w:t>r assistance in running this event.</w:t>
      </w:r>
      <w:r w:rsidR="004B0277">
        <w:t xml:space="preserve">                                                                                                                                                                          </w:t>
      </w:r>
      <w:r w:rsidR="004B0277" w:rsidRPr="004B0277">
        <w:t xml:space="preserve"> </w:t>
      </w:r>
      <w:r w:rsidR="004B0277">
        <w:t>Moved B. Brennan                                                           Seconded K. Woodall</w:t>
      </w:r>
    </w:p>
    <w:p w:rsidR="00E524D4" w:rsidRDefault="00E524D4" w:rsidP="00240C23">
      <w:r>
        <w:t>$200.00 and 75 discount vouchers for Spa entrance be donated to the Golf Club for the Ladies Sand Green Championships” Carried 15/0</w:t>
      </w:r>
    </w:p>
    <w:p w:rsidR="008B559D" w:rsidRDefault="008B559D" w:rsidP="00240C23">
      <w:pPr>
        <w:rPr>
          <w:b/>
        </w:rPr>
      </w:pPr>
      <w:r w:rsidRPr="008B559D">
        <w:rPr>
          <w:b/>
        </w:rPr>
        <w:t>Late News</w:t>
      </w:r>
      <w:r>
        <w:rPr>
          <w:b/>
        </w:rPr>
        <w:t>:</w:t>
      </w:r>
    </w:p>
    <w:p w:rsidR="008B559D" w:rsidRPr="008B559D" w:rsidRDefault="008B559D" w:rsidP="00240C23">
      <w:r>
        <w:t>President Rob received a phone call from Federal Member David Littleproud advising him the funding for the Sewerage Farm has been signed off on and should be here in next 3 days.</w:t>
      </w:r>
    </w:p>
    <w:p w:rsidR="00F73EFE" w:rsidRDefault="00315873" w:rsidP="000A3036">
      <w:r>
        <w:rPr>
          <w:b/>
        </w:rPr>
        <w:t>N</w:t>
      </w:r>
      <w:r w:rsidR="00F73EFE">
        <w:rPr>
          <w:b/>
        </w:rPr>
        <w:t xml:space="preserve">ext Meeting: </w:t>
      </w:r>
      <w:r w:rsidR="00F73EFE">
        <w:t xml:space="preserve">Thursday </w:t>
      </w:r>
      <w:r w:rsidR="008B559D">
        <w:t>16 May,</w:t>
      </w:r>
      <w:r>
        <w:t xml:space="preserve"> 2019</w:t>
      </w:r>
      <w:r w:rsidR="002823CF">
        <w:t xml:space="preserve"> </w:t>
      </w:r>
      <w:r w:rsidR="00F73EFE">
        <w:t>at 5.30pm at the Cottage</w:t>
      </w:r>
      <w:r w:rsidR="002823CF">
        <w:t xml:space="preserve"> unless otherwise determined</w:t>
      </w:r>
      <w:r w:rsidR="00F73EFE">
        <w:t>.</w:t>
      </w:r>
    </w:p>
    <w:p w:rsidR="00B116C4" w:rsidRDefault="00F73EFE" w:rsidP="000A3036">
      <w:r w:rsidRPr="002239BD">
        <w:rPr>
          <w:b/>
        </w:rPr>
        <w:t>Close:</w:t>
      </w:r>
      <w:r>
        <w:rPr>
          <w:b/>
        </w:rPr>
        <w:t xml:space="preserve"> </w:t>
      </w:r>
      <w:r w:rsidRPr="00F73EFE">
        <w:t xml:space="preserve">No further business, President </w:t>
      </w:r>
      <w:r>
        <w:t xml:space="preserve">Rob </w:t>
      </w:r>
      <w:r w:rsidRPr="00F73EFE">
        <w:t xml:space="preserve">closed the Meeting at </w:t>
      </w:r>
      <w:r w:rsidR="008B559D">
        <w:t>6.5</w:t>
      </w:r>
      <w:r w:rsidR="005235AF">
        <w:t>0</w:t>
      </w:r>
      <w:r w:rsidR="008A4C14">
        <w:t>pm</w:t>
      </w:r>
      <w:r>
        <w:t xml:space="preserve"> and thanked everyone for </w:t>
      </w:r>
      <w:r w:rsidR="007768B3">
        <w:t>coming</w:t>
      </w:r>
      <w:r w:rsidR="008B559D">
        <w:t xml:space="preserve"> and wished all a Happy Easter</w:t>
      </w:r>
      <w:r w:rsidR="0064527E">
        <w:t>.</w:t>
      </w:r>
    </w:p>
    <w:p w:rsidR="00B116C4" w:rsidRDefault="00B116C4" w:rsidP="000A3036">
      <w:r>
        <w:t>President………………………………………………                                   Date…………………………….</w:t>
      </w:r>
    </w:p>
    <w:sectPr w:rsidR="00B116C4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DC" w:rsidRDefault="004161DC" w:rsidP="00D30B8C">
      <w:r>
        <w:separator/>
      </w:r>
    </w:p>
  </w:endnote>
  <w:endnote w:type="continuationSeparator" w:id="0">
    <w:p w:rsidR="004161DC" w:rsidRDefault="004161DC" w:rsidP="00D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50" w:rsidRDefault="001A5C50" w:rsidP="00D30B8C">
    <w:pPr>
      <w:pStyle w:val="Footer"/>
    </w:pPr>
    <w:r>
      <w:t xml:space="preserve">Booringa Action Group - </w:t>
    </w:r>
    <w:r w:rsidR="00D5283A">
      <w:t>Minutes</w:t>
    </w:r>
  </w:p>
  <w:p w:rsidR="003D44BD" w:rsidRDefault="003D44BD" w:rsidP="00D30B8C">
    <w:pPr>
      <w:pStyle w:val="Footer"/>
    </w:pPr>
  </w:p>
  <w:p w:rsidR="00D5283A" w:rsidRDefault="00D5283A" w:rsidP="00D30B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DC" w:rsidRDefault="004161DC" w:rsidP="00D30B8C">
      <w:r>
        <w:separator/>
      </w:r>
    </w:p>
  </w:footnote>
  <w:footnote w:type="continuationSeparator" w:id="0">
    <w:p w:rsidR="004161DC" w:rsidRDefault="004161DC" w:rsidP="00D3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BD" w:rsidRDefault="00356ACB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2053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BD" w:rsidRDefault="00356ACB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2054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BD" w:rsidRDefault="00356ACB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2052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E4E"/>
    <w:multiLevelType w:val="hybridMultilevel"/>
    <w:tmpl w:val="E8F20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3FB"/>
    <w:multiLevelType w:val="hybridMultilevel"/>
    <w:tmpl w:val="ED88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3D5"/>
    <w:multiLevelType w:val="hybridMultilevel"/>
    <w:tmpl w:val="9ED0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9F1"/>
    <w:multiLevelType w:val="hybridMultilevel"/>
    <w:tmpl w:val="D47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1BD1"/>
    <w:multiLevelType w:val="hybridMultilevel"/>
    <w:tmpl w:val="97B8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339D"/>
    <w:multiLevelType w:val="hybridMultilevel"/>
    <w:tmpl w:val="8AA0B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1457"/>
    <w:multiLevelType w:val="hybridMultilevel"/>
    <w:tmpl w:val="20E2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029B"/>
    <w:multiLevelType w:val="hybridMultilevel"/>
    <w:tmpl w:val="25CA2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D2D43"/>
    <w:multiLevelType w:val="hybridMultilevel"/>
    <w:tmpl w:val="3790F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6D70"/>
    <w:multiLevelType w:val="hybridMultilevel"/>
    <w:tmpl w:val="4238E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C2083A"/>
    <w:multiLevelType w:val="hybridMultilevel"/>
    <w:tmpl w:val="A3BCE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37B31"/>
    <w:multiLevelType w:val="hybridMultilevel"/>
    <w:tmpl w:val="971CB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14FDE"/>
    <w:multiLevelType w:val="hybridMultilevel"/>
    <w:tmpl w:val="86365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859F3"/>
    <w:multiLevelType w:val="hybridMultilevel"/>
    <w:tmpl w:val="268649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C16808"/>
    <w:multiLevelType w:val="multilevel"/>
    <w:tmpl w:val="B50C344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92236DD"/>
    <w:multiLevelType w:val="hybridMultilevel"/>
    <w:tmpl w:val="FC7A8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D2340"/>
    <w:multiLevelType w:val="hybridMultilevel"/>
    <w:tmpl w:val="0E3098F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BA60205"/>
    <w:multiLevelType w:val="multilevel"/>
    <w:tmpl w:val="4CCCC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6375D4"/>
    <w:multiLevelType w:val="hybridMultilevel"/>
    <w:tmpl w:val="49E43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632F"/>
    <w:multiLevelType w:val="multilevel"/>
    <w:tmpl w:val="84B8190A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70B7D60"/>
    <w:multiLevelType w:val="hybridMultilevel"/>
    <w:tmpl w:val="59ACA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4474"/>
    <w:multiLevelType w:val="hybridMultilevel"/>
    <w:tmpl w:val="91F6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0B18"/>
    <w:multiLevelType w:val="hybridMultilevel"/>
    <w:tmpl w:val="6F64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F5BC2"/>
    <w:multiLevelType w:val="multilevel"/>
    <w:tmpl w:val="CDE43642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F7D337F"/>
    <w:multiLevelType w:val="multilevel"/>
    <w:tmpl w:val="8316585A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27"/>
  </w:num>
  <w:num w:numId="9">
    <w:abstractNumId w:val="24"/>
  </w:num>
  <w:num w:numId="10">
    <w:abstractNumId w:val="22"/>
  </w:num>
  <w:num w:numId="11">
    <w:abstractNumId w:val="8"/>
  </w:num>
  <w:num w:numId="12">
    <w:abstractNumId w:val="29"/>
  </w:num>
  <w:num w:numId="13">
    <w:abstractNumId w:val="18"/>
  </w:num>
  <w:num w:numId="14">
    <w:abstractNumId w:val="23"/>
  </w:num>
  <w:num w:numId="15">
    <w:abstractNumId w:val="2"/>
  </w:num>
  <w:num w:numId="16">
    <w:abstractNumId w:val="25"/>
  </w:num>
  <w:num w:numId="17">
    <w:abstractNumId w:val="16"/>
  </w:num>
  <w:num w:numId="18">
    <w:abstractNumId w:val="2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5"/>
  </w:num>
  <w:num w:numId="24">
    <w:abstractNumId w:val="7"/>
  </w:num>
  <w:num w:numId="25">
    <w:abstractNumId w:val="17"/>
  </w:num>
  <w:num w:numId="26">
    <w:abstractNumId w:val="21"/>
  </w:num>
  <w:num w:numId="27">
    <w:abstractNumId w:val="1"/>
  </w:num>
  <w:num w:numId="28">
    <w:abstractNumId w:val="26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3"/>
    <w:rsid w:val="00002C81"/>
    <w:rsid w:val="00002C8E"/>
    <w:rsid w:val="0000442C"/>
    <w:rsid w:val="00010098"/>
    <w:rsid w:val="00013F3D"/>
    <w:rsid w:val="000320A1"/>
    <w:rsid w:val="00037398"/>
    <w:rsid w:val="000534E1"/>
    <w:rsid w:val="00063E76"/>
    <w:rsid w:val="00066B94"/>
    <w:rsid w:val="00084A2D"/>
    <w:rsid w:val="000A293C"/>
    <w:rsid w:val="000A3036"/>
    <w:rsid w:val="000A4424"/>
    <w:rsid w:val="000D1733"/>
    <w:rsid w:val="00100050"/>
    <w:rsid w:val="001019FB"/>
    <w:rsid w:val="00126258"/>
    <w:rsid w:val="00132A32"/>
    <w:rsid w:val="00153C32"/>
    <w:rsid w:val="001600CA"/>
    <w:rsid w:val="00161A64"/>
    <w:rsid w:val="00173A4A"/>
    <w:rsid w:val="0017761B"/>
    <w:rsid w:val="00197692"/>
    <w:rsid w:val="001A2AD1"/>
    <w:rsid w:val="001A5C50"/>
    <w:rsid w:val="001A712F"/>
    <w:rsid w:val="001D26CB"/>
    <w:rsid w:val="001D40C4"/>
    <w:rsid w:val="001E3A5C"/>
    <w:rsid w:val="0021466C"/>
    <w:rsid w:val="00221864"/>
    <w:rsid w:val="002239BD"/>
    <w:rsid w:val="0022627B"/>
    <w:rsid w:val="00232B70"/>
    <w:rsid w:val="00240C23"/>
    <w:rsid w:val="00243769"/>
    <w:rsid w:val="00253557"/>
    <w:rsid w:val="00261A82"/>
    <w:rsid w:val="002648EC"/>
    <w:rsid w:val="002823CF"/>
    <w:rsid w:val="002951FD"/>
    <w:rsid w:val="002A4228"/>
    <w:rsid w:val="002C27E4"/>
    <w:rsid w:val="002D023D"/>
    <w:rsid w:val="002D637D"/>
    <w:rsid w:val="002F39DC"/>
    <w:rsid w:val="00315873"/>
    <w:rsid w:val="003517A4"/>
    <w:rsid w:val="00356ACB"/>
    <w:rsid w:val="00360C5C"/>
    <w:rsid w:val="00364FDF"/>
    <w:rsid w:val="0038204C"/>
    <w:rsid w:val="00391944"/>
    <w:rsid w:val="003B7763"/>
    <w:rsid w:val="003C4076"/>
    <w:rsid w:val="003D44BD"/>
    <w:rsid w:val="003E7532"/>
    <w:rsid w:val="00400E72"/>
    <w:rsid w:val="00410E6A"/>
    <w:rsid w:val="004161DC"/>
    <w:rsid w:val="00417C60"/>
    <w:rsid w:val="00424AF4"/>
    <w:rsid w:val="004253C7"/>
    <w:rsid w:val="00483845"/>
    <w:rsid w:val="00491948"/>
    <w:rsid w:val="004A7C89"/>
    <w:rsid w:val="004B0277"/>
    <w:rsid w:val="004B6455"/>
    <w:rsid w:val="004C0E8F"/>
    <w:rsid w:val="004C202B"/>
    <w:rsid w:val="004C251B"/>
    <w:rsid w:val="004C38C0"/>
    <w:rsid w:val="004C530F"/>
    <w:rsid w:val="004D1FEE"/>
    <w:rsid w:val="004D324F"/>
    <w:rsid w:val="004E27A9"/>
    <w:rsid w:val="004E71F4"/>
    <w:rsid w:val="004F20A4"/>
    <w:rsid w:val="004F56A0"/>
    <w:rsid w:val="005235AF"/>
    <w:rsid w:val="00537588"/>
    <w:rsid w:val="00546DBC"/>
    <w:rsid w:val="00561E57"/>
    <w:rsid w:val="0058062D"/>
    <w:rsid w:val="00580793"/>
    <w:rsid w:val="00584BF6"/>
    <w:rsid w:val="00596A78"/>
    <w:rsid w:val="0059751C"/>
    <w:rsid w:val="005A0666"/>
    <w:rsid w:val="005B0E8C"/>
    <w:rsid w:val="005B26B8"/>
    <w:rsid w:val="005C41E5"/>
    <w:rsid w:val="005C6635"/>
    <w:rsid w:val="005D332D"/>
    <w:rsid w:val="005D7C45"/>
    <w:rsid w:val="006007AF"/>
    <w:rsid w:val="0060313A"/>
    <w:rsid w:val="006140F3"/>
    <w:rsid w:val="00616A6C"/>
    <w:rsid w:val="0062354D"/>
    <w:rsid w:val="00630FD8"/>
    <w:rsid w:val="00634869"/>
    <w:rsid w:val="00637D95"/>
    <w:rsid w:val="0064527E"/>
    <w:rsid w:val="00654CFB"/>
    <w:rsid w:val="006608E5"/>
    <w:rsid w:val="00662104"/>
    <w:rsid w:val="006A1314"/>
    <w:rsid w:val="006A4882"/>
    <w:rsid w:val="006B0833"/>
    <w:rsid w:val="006C5440"/>
    <w:rsid w:val="006D4456"/>
    <w:rsid w:val="006E0182"/>
    <w:rsid w:val="006F13AE"/>
    <w:rsid w:val="006F71BA"/>
    <w:rsid w:val="0072026A"/>
    <w:rsid w:val="00721962"/>
    <w:rsid w:val="00746B1A"/>
    <w:rsid w:val="00765CB4"/>
    <w:rsid w:val="007768B3"/>
    <w:rsid w:val="007814E8"/>
    <w:rsid w:val="007B4FA4"/>
    <w:rsid w:val="007C0AE2"/>
    <w:rsid w:val="007D0097"/>
    <w:rsid w:val="007F0097"/>
    <w:rsid w:val="007F51D5"/>
    <w:rsid w:val="00800161"/>
    <w:rsid w:val="00804CFE"/>
    <w:rsid w:val="00811CAA"/>
    <w:rsid w:val="00824DD5"/>
    <w:rsid w:val="0083269D"/>
    <w:rsid w:val="00854020"/>
    <w:rsid w:val="008932DA"/>
    <w:rsid w:val="00896362"/>
    <w:rsid w:val="008A4C14"/>
    <w:rsid w:val="008B559D"/>
    <w:rsid w:val="008C1E68"/>
    <w:rsid w:val="008E67AD"/>
    <w:rsid w:val="008F06AD"/>
    <w:rsid w:val="008F0FDA"/>
    <w:rsid w:val="008F50D3"/>
    <w:rsid w:val="009028E2"/>
    <w:rsid w:val="009137BE"/>
    <w:rsid w:val="00925DE6"/>
    <w:rsid w:val="00933E9E"/>
    <w:rsid w:val="00940108"/>
    <w:rsid w:val="0095372C"/>
    <w:rsid w:val="00957216"/>
    <w:rsid w:val="009676E6"/>
    <w:rsid w:val="00981DE6"/>
    <w:rsid w:val="00983C7A"/>
    <w:rsid w:val="009A419B"/>
    <w:rsid w:val="009B17D5"/>
    <w:rsid w:val="00A05066"/>
    <w:rsid w:val="00A20871"/>
    <w:rsid w:val="00A30930"/>
    <w:rsid w:val="00A44F3B"/>
    <w:rsid w:val="00A57C1F"/>
    <w:rsid w:val="00A75BB5"/>
    <w:rsid w:val="00A8085A"/>
    <w:rsid w:val="00A96391"/>
    <w:rsid w:val="00AA2CA1"/>
    <w:rsid w:val="00AA670C"/>
    <w:rsid w:val="00AB6504"/>
    <w:rsid w:val="00AD24A4"/>
    <w:rsid w:val="00AE1000"/>
    <w:rsid w:val="00AF4CAD"/>
    <w:rsid w:val="00B07A2B"/>
    <w:rsid w:val="00B116C4"/>
    <w:rsid w:val="00B218C1"/>
    <w:rsid w:val="00B23CB0"/>
    <w:rsid w:val="00B45441"/>
    <w:rsid w:val="00B61924"/>
    <w:rsid w:val="00B801BA"/>
    <w:rsid w:val="00B87B0D"/>
    <w:rsid w:val="00BE19E1"/>
    <w:rsid w:val="00C6226C"/>
    <w:rsid w:val="00C66D93"/>
    <w:rsid w:val="00C72596"/>
    <w:rsid w:val="00CA53F8"/>
    <w:rsid w:val="00CE4A7B"/>
    <w:rsid w:val="00CF13CE"/>
    <w:rsid w:val="00D020AE"/>
    <w:rsid w:val="00D16C54"/>
    <w:rsid w:val="00D17A52"/>
    <w:rsid w:val="00D17E89"/>
    <w:rsid w:val="00D30B8C"/>
    <w:rsid w:val="00D41463"/>
    <w:rsid w:val="00D5283A"/>
    <w:rsid w:val="00D55F5A"/>
    <w:rsid w:val="00D57673"/>
    <w:rsid w:val="00D7060B"/>
    <w:rsid w:val="00D74C04"/>
    <w:rsid w:val="00D7565C"/>
    <w:rsid w:val="00D83154"/>
    <w:rsid w:val="00D940BF"/>
    <w:rsid w:val="00DA297C"/>
    <w:rsid w:val="00DA37D0"/>
    <w:rsid w:val="00DB215F"/>
    <w:rsid w:val="00DB4448"/>
    <w:rsid w:val="00DB4B7D"/>
    <w:rsid w:val="00DB6B5D"/>
    <w:rsid w:val="00DC0ADD"/>
    <w:rsid w:val="00DC4230"/>
    <w:rsid w:val="00DC5669"/>
    <w:rsid w:val="00DC6E34"/>
    <w:rsid w:val="00DD656D"/>
    <w:rsid w:val="00DE21F4"/>
    <w:rsid w:val="00E04D23"/>
    <w:rsid w:val="00E23F5A"/>
    <w:rsid w:val="00E40ED2"/>
    <w:rsid w:val="00E443C1"/>
    <w:rsid w:val="00E524D4"/>
    <w:rsid w:val="00E60DBB"/>
    <w:rsid w:val="00EC5B68"/>
    <w:rsid w:val="00EE0C37"/>
    <w:rsid w:val="00EE1CEA"/>
    <w:rsid w:val="00EE67E9"/>
    <w:rsid w:val="00F02367"/>
    <w:rsid w:val="00F548A8"/>
    <w:rsid w:val="00F73EFE"/>
    <w:rsid w:val="00F83E6D"/>
    <w:rsid w:val="00F9783A"/>
    <w:rsid w:val="00FA4A59"/>
    <w:rsid w:val="00FB4546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949B4B6-E1F6-4D08-8BDE-E0FE2D4E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CBC5-7E7E-4282-90D4-B75CB043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Donna</cp:lastModifiedBy>
  <cp:revision>3</cp:revision>
  <cp:lastPrinted>2017-01-21T02:51:00Z</cp:lastPrinted>
  <dcterms:created xsi:type="dcterms:W3CDTF">2019-04-12T04:10:00Z</dcterms:created>
  <dcterms:modified xsi:type="dcterms:W3CDTF">2019-04-13T07:06:00Z</dcterms:modified>
</cp:coreProperties>
</file>